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DA" w:rsidRPr="005F2516" w:rsidRDefault="005F2516" w:rsidP="00F05E45">
      <w:pPr>
        <w:tabs>
          <w:tab w:val="left" w:pos="6237"/>
        </w:tabs>
        <w:rPr>
          <w:rFonts w:ascii="Arial" w:hAnsi="Arial" w:cs="Arial"/>
          <w:b/>
          <w:u w:val="single"/>
        </w:rPr>
      </w:pPr>
      <w:r w:rsidRPr="005F2516">
        <w:rPr>
          <w:rFonts w:ascii="Arial" w:hAnsi="Arial" w:cs="Arial"/>
          <w:b/>
          <w:u w:val="single"/>
        </w:rPr>
        <w:t>Anhang:</w:t>
      </w:r>
    </w:p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p w:rsidR="00256809" w:rsidRDefault="0059751B">
      <w:pPr>
        <w:tabs>
          <w:tab w:val="left" w:pos="1134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Sächliche Voraussetzungen</w:t>
      </w:r>
      <w:r w:rsidR="00256809">
        <w:rPr>
          <w:rFonts w:ascii="Arial" w:hAnsi="Arial"/>
          <w:b/>
          <w:sz w:val="28"/>
          <w:szCs w:val="28"/>
        </w:rPr>
        <w:t xml:space="preserve"> </w:t>
      </w:r>
    </w:p>
    <w:p w:rsidR="00FA4100" w:rsidRPr="0059751B" w:rsidRDefault="00256809">
      <w:pPr>
        <w:tabs>
          <w:tab w:val="left" w:pos="1134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Übergang Primarstufe in die SEK I</w:t>
      </w:r>
      <w:r w:rsidR="0059751B">
        <w:rPr>
          <w:rFonts w:ascii="Arial" w:hAnsi="Arial"/>
          <w:b/>
          <w:sz w:val="28"/>
          <w:szCs w:val="28"/>
        </w:rPr>
        <w:t>:</w:t>
      </w:r>
    </w:p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59751B" w:rsidTr="0059751B">
        <w:tc>
          <w:tcPr>
            <w:tcW w:w="9781" w:type="dxa"/>
          </w:tcPr>
          <w:p w:rsidR="0059751B" w:rsidRDefault="0059751B" w:rsidP="004930FB">
            <w:pPr>
              <w:rPr>
                <w:rFonts w:ascii="Arial" w:hAnsi="Arial"/>
                <w:sz w:val="22"/>
              </w:rPr>
            </w:pPr>
            <w:r w:rsidRPr="0059751B">
              <w:rPr>
                <w:rFonts w:ascii="Arial" w:hAnsi="Arial"/>
                <w:sz w:val="22"/>
              </w:rPr>
              <w:t xml:space="preserve">Die folgenden sächlichen Voraussetzungen beziehen sich auf die für </w:t>
            </w:r>
            <w:r w:rsidRPr="0059751B">
              <w:rPr>
                <w:rFonts w:ascii="Arial" w:hAnsi="Arial"/>
                <w:b/>
                <w:sz w:val="22"/>
              </w:rPr>
              <w:t>das Kind</w:t>
            </w:r>
            <w:r w:rsidRPr="0059751B">
              <w:rPr>
                <w:rFonts w:ascii="Arial" w:hAnsi="Arial"/>
                <w:sz w:val="22"/>
              </w:rPr>
              <w:t xml:space="preserve"> notwendigen Rahmenbedingungen. D</w:t>
            </w:r>
            <w:r>
              <w:rPr>
                <w:rFonts w:ascii="Arial" w:hAnsi="Arial"/>
                <w:sz w:val="22"/>
              </w:rPr>
              <w:t xml:space="preserve">iese sind </w:t>
            </w:r>
            <w:r w:rsidRPr="0059751B">
              <w:rPr>
                <w:rFonts w:ascii="Arial" w:hAnsi="Arial"/>
                <w:b/>
                <w:sz w:val="22"/>
              </w:rPr>
              <w:t>unabhängig</w:t>
            </w:r>
            <w:r>
              <w:rPr>
                <w:rFonts w:ascii="Arial" w:hAnsi="Arial"/>
                <w:sz w:val="22"/>
              </w:rPr>
              <w:t xml:space="preserve"> vom jetzig</w:t>
            </w:r>
            <w:r w:rsidRPr="0059751B">
              <w:rPr>
                <w:rFonts w:ascii="Arial" w:hAnsi="Arial"/>
                <w:sz w:val="22"/>
              </w:rPr>
              <w:t xml:space="preserve">en oder ggfls. </w:t>
            </w:r>
            <w:r>
              <w:rPr>
                <w:rFonts w:ascii="Arial" w:hAnsi="Arial"/>
                <w:sz w:val="22"/>
              </w:rPr>
              <w:t>zukünfti</w:t>
            </w:r>
            <w:r w:rsidRPr="0059751B">
              <w:rPr>
                <w:rFonts w:ascii="Arial" w:hAnsi="Arial"/>
                <w:sz w:val="22"/>
              </w:rPr>
              <w:t>gen Beschulungsort!</w:t>
            </w:r>
          </w:p>
          <w:p w:rsidR="00FD191D" w:rsidRPr="0059751B" w:rsidRDefault="00FD191D" w:rsidP="004930FB">
            <w:pPr>
              <w:rPr>
                <w:rFonts w:ascii="Arial" w:hAnsi="Arial"/>
                <w:sz w:val="22"/>
              </w:rPr>
            </w:pPr>
          </w:p>
          <w:p w:rsidR="0059751B" w:rsidRPr="0059751B" w:rsidRDefault="0059751B" w:rsidP="004930FB">
            <w:pPr>
              <w:rPr>
                <w:rFonts w:ascii="Arial" w:hAnsi="Arial"/>
                <w:sz w:val="22"/>
              </w:rPr>
            </w:pPr>
            <w:r w:rsidRPr="0059751B">
              <w:rPr>
                <w:rFonts w:ascii="Arial" w:hAnsi="Arial"/>
                <w:sz w:val="22"/>
              </w:rPr>
              <w:t xml:space="preserve">Zudem handelt es sich um solche </w:t>
            </w:r>
            <w:r w:rsidRPr="0059751B">
              <w:rPr>
                <w:rFonts w:ascii="Arial" w:hAnsi="Arial"/>
                <w:b/>
                <w:sz w:val="22"/>
              </w:rPr>
              <w:t>Voraussetzungen, welche Kinder ohne sonderpädagogischen Unterstützungsbedarf nicht bedürfen!</w:t>
            </w:r>
          </w:p>
        </w:tc>
      </w:tr>
    </w:tbl>
    <w:p w:rsidR="00FA4100" w:rsidRDefault="00FA4100" w:rsidP="00E5052A">
      <w:pPr>
        <w:tabs>
          <w:tab w:val="left" w:pos="426"/>
          <w:tab w:val="left" w:pos="1134"/>
        </w:tabs>
        <w:ind w:right="-995"/>
        <w:rPr>
          <w:rFonts w:ascii="Arial" w:hAnsi="Arial"/>
          <w:sz w:val="22"/>
        </w:rPr>
      </w:pPr>
    </w:p>
    <w:p w:rsidR="00FA4100" w:rsidRDefault="00FA4100" w:rsidP="00E5052A">
      <w:pPr>
        <w:tabs>
          <w:tab w:val="left" w:pos="426"/>
          <w:tab w:val="left" w:pos="1134"/>
        </w:tabs>
        <w:ind w:right="-995"/>
        <w:rPr>
          <w:rFonts w:ascii="Arial" w:hAnsi="Arial"/>
          <w:sz w:val="22"/>
        </w:rPr>
      </w:pPr>
    </w:p>
    <w:p w:rsidR="004459DA" w:rsidRDefault="004459DA" w:rsidP="00E5052A">
      <w:pPr>
        <w:tabs>
          <w:tab w:val="left" w:pos="426"/>
          <w:tab w:val="left" w:pos="1134"/>
        </w:tabs>
        <w:ind w:right="-99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B56073" w:rsidRPr="00C62B15" w:rsidTr="004930FB">
        <w:tc>
          <w:tcPr>
            <w:tcW w:w="9781" w:type="dxa"/>
          </w:tcPr>
          <w:p w:rsidR="00B56073" w:rsidRDefault="00B56073" w:rsidP="004930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</w:t>
            </w:r>
            <w:r w:rsidR="00040A5A">
              <w:rPr>
                <w:rFonts w:ascii="Arial" w:hAnsi="Arial"/>
                <w:sz w:val="22"/>
              </w:rPr>
              <w:t>chülers</w:t>
            </w:r>
            <w:r>
              <w:rPr>
                <w:rFonts w:ascii="Arial" w:hAnsi="Arial"/>
                <w:sz w:val="22"/>
              </w:rPr>
              <w:t>pezialverkehr</w:t>
            </w: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bookmarkStart w:id="0" w:name="_GoBack"/>
          <w:p w:rsidR="00B56073" w:rsidRDefault="00B56073" w:rsidP="004930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040A5A">
              <w:rPr>
                <w:rFonts w:ascii="Arial" w:hAnsi="Arial"/>
                <w:sz w:val="22"/>
              </w:rPr>
            </w:r>
            <w:r w:rsidR="00040A5A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  <w:r>
              <w:rPr>
                <w:rFonts w:ascii="Arial" w:hAnsi="Arial"/>
                <w:sz w:val="22"/>
              </w:rPr>
              <w:t xml:space="preserve">      nicht erforderlich</w:t>
            </w: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040A5A">
              <w:rPr>
                <w:rFonts w:ascii="Arial" w:hAnsi="Arial"/>
                <w:sz w:val="22"/>
              </w:rPr>
            </w:r>
            <w:r w:rsidR="00040A5A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    erforderlich</w:t>
            </w: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Bedingungen für den Transport:</w:t>
            </w: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p w:rsidR="00B56073" w:rsidRPr="00C62B15" w:rsidRDefault="00B56073" w:rsidP="004930FB">
            <w:pPr>
              <w:rPr>
                <w:rFonts w:ascii="Arial" w:hAnsi="Arial"/>
              </w:rPr>
            </w:pPr>
          </w:p>
        </w:tc>
      </w:tr>
    </w:tbl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59751B" w:rsidTr="004930FB">
        <w:tc>
          <w:tcPr>
            <w:tcW w:w="9781" w:type="dxa"/>
          </w:tcPr>
          <w:p w:rsidR="0059751B" w:rsidRDefault="0059751B" w:rsidP="004930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Erforderliche, spezielle Räumlichkeiten:</w:t>
            </w:r>
          </w:p>
          <w:p w:rsidR="0059751B" w:rsidRDefault="0059751B" w:rsidP="004930FB">
            <w:pPr>
              <w:rPr>
                <w:rFonts w:ascii="Arial" w:hAnsi="Arial"/>
                <w:sz w:val="22"/>
              </w:rPr>
            </w:pPr>
          </w:p>
          <w:p w:rsidR="0059751B" w:rsidRDefault="0059751B" w:rsidP="004930FB">
            <w:pPr>
              <w:rPr>
                <w:rFonts w:ascii="Arial" w:hAnsi="Arial"/>
                <w:sz w:val="22"/>
              </w:rPr>
            </w:pPr>
          </w:p>
          <w:p w:rsidR="0059751B" w:rsidRDefault="0059751B" w:rsidP="004930FB">
            <w:pPr>
              <w:rPr>
                <w:rFonts w:ascii="Arial" w:hAnsi="Arial"/>
                <w:sz w:val="22"/>
              </w:rPr>
            </w:pPr>
          </w:p>
          <w:p w:rsidR="0059751B" w:rsidRPr="00C62B15" w:rsidRDefault="0059751B" w:rsidP="004930FB">
            <w:pPr>
              <w:rPr>
                <w:rFonts w:ascii="Arial" w:hAnsi="Arial"/>
              </w:rPr>
            </w:pPr>
          </w:p>
        </w:tc>
      </w:tr>
    </w:tbl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59751B" w:rsidTr="004930FB">
        <w:tc>
          <w:tcPr>
            <w:tcW w:w="9781" w:type="dxa"/>
          </w:tcPr>
          <w:p w:rsidR="0059751B" w:rsidRDefault="00B56073" w:rsidP="004930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Notwendige, zusätzliche Lehr- und Lernmittel:</w:t>
            </w: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p w:rsidR="0059751B" w:rsidRDefault="0059751B" w:rsidP="004930FB">
            <w:pPr>
              <w:rPr>
                <w:rFonts w:ascii="Arial" w:hAnsi="Arial"/>
                <w:sz w:val="22"/>
              </w:rPr>
            </w:pPr>
          </w:p>
          <w:p w:rsidR="0059751B" w:rsidRPr="00C62B15" w:rsidRDefault="0059751B" w:rsidP="004930FB">
            <w:pPr>
              <w:rPr>
                <w:rFonts w:ascii="Arial" w:hAnsi="Arial"/>
              </w:rPr>
            </w:pPr>
          </w:p>
        </w:tc>
      </w:tr>
    </w:tbl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59751B" w:rsidTr="004930FB">
        <w:tc>
          <w:tcPr>
            <w:tcW w:w="9781" w:type="dxa"/>
          </w:tcPr>
          <w:p w:rsidR="0059751B" w:rsidRDefault="00B56073" w:rsidP="004930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Sonstige notwendigen sächlichen Voraussetzungen:</w:t>
            </w: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p w:rsidR="0059751B" w:rsidRDefault="0059751B" w:rsidP="004930FB">
            <w:pPr>
              <w:rPr>
                <w:rFonts w:ascii="Arial" w:hAnsi="Arial"/>
                <w:sz w:val="22"/>
              </w:rPr>
            </w:pPr>
          </w:p>
          <w:p w:rsidR="0059751B" w:rsidRPr="00C62B15" w:rsidRDefault="0059751B" w:rsidP="004930FB">
            <w:pPr>
              <w:rPr>
                <w:rFonts w:ascii="Arial" w:hAnsi="Arial"/>
              </w:rPr>
            </w:pPr>
          </w:p>
        </w:tc>
      </w:tr>
    </w:tbl>
    <w:p w:rsidR="00B56073" w:rsidRDefault="00B56073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B56073" w:rsidTr="004930FB">
        <w:tc>
          <w:tcPr>
            <w:tcW w:w="9781" w:type="dxa"/>
          </w:tcPr>
          <w:p w:rsidR="00B56073" w:rsidRDefault="00B56073" w:rsidP="004930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Sonstige Hinweise:</w:t>
            </w: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p w:rsidR="00B56073" w:rsidRPr="00C62B15" w:rsidRDefault="00B56073" w:rsidP="004930FB">
            <w:pPr>
              <w:rPr>
                <w:rFonts w:ascii="Arial" w:hAnsi="Arial"/>
              </w:rPr>
            </w:pPr>
          </w:p>
        </w:tc>
      </w:tr>
    </w:tbl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p w:rsidR="004459DA" w:rsidRDefault="004459DA" w:rsidP="008B0B4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428"/>
        <w:rPr>
          <w:rFonts w:ascii="Arial" w:hAnsi="Arial"/>
          <w:b w:val="0"/>
        </w:rPr>
      </w:pPr>
    </w:p>
    <w:p w:rsidR="007A4387" w:rsidRDefault="007A4387" w:rsidP="008B0B4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428"/>
        <w:rPr>
          <w:rFonts w:ascii="Arial" w:hAnsi="Arial"/>
          <w:b w:val="0"/>
        </w:rPr>
      </w:pPr>
    </w:p>
    <w:p w:rsidR="007A4387" w:rsidRPr="008B0B41" w:rsidRDefault="007A4387" w:rsidP="008B0B4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428"/>
        <w:rPr>
          <w:rFonts w:ascii="Arial" w:hAnsi="Arial"/>
          <w:b w:val="0"/>
        </w:rPr>
      </w:pPr>
    </w:p>
    <w:p w:rsidR="004459DA" w:rsidRDefault="004459DA" w:rsidP="006A162C">
      <w:pPr>
        <w:tabs>
          <w:tab w:val="left" w:pos="28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</w:t>
      </w:r>
      <w:r>
        <w:rPr>
          <w:rFonts w:ascii="Arial" w:hAnsi="Arial" w:cs="Arial"/>
          <w:sz w:val="18"/>
        </w:rPr>
        <w:tab/>
        <w:t xml:space="preserve">     </w:t>
      </w:r>
      <w:r w:rsidR="00A5477B">
        <w:rPr>
          <w:rFonts w:ascii="Arial" w:hAnsi="Arial" w:cs="Arial"/>
          <w:sz w:val="18"/>
        </w:rPr>
        <w:t xml:space="preserve">______________________   </w:t>
      </w:r>
      <w:r w:rsidR="00A5477B">
        <w:rPr>
          <w:rFonts w:ascii="Arial" w:hAnsi="Arial" w:cs="Arial"/>
          <w:sz w:val="18"/>
        </w:rPr>
        <w:tab/>
        <w:t xml:space="preserve">     </w:t>
      </w:r>
      <w:r>
        <w:rPr>
          <w:rFonts w:ascii="Arial" w:hAnsi="Arial" w:cs="Arial"/>
          <w:sz w:val="18"/>
        </w:rPr>
        <w:t xml:space="preserve"> </w:t>
      </w:r>
      <w:r w:rsidR="00A5477B">
        <w:rPr>
          <w:rFonts w:ascii="Arial" w:hAnsi="Arial" w:cs="Arial"/>
          <w:sz w:val="18"/>
        </w:rPr>
        <w:t xml:space="preserve">              </w:t>
      </w:r>
      <w:r>
        <w:rPr>
          <w:rFonts w:ascii="Arial" w:hAnsi="Arial" w:cs="Arial"/>
          <w:sz w:val="18"/>
        </w:rPr>
        <w:t>_______________________</w:t>
      </w:r>
      <w:r w:rsidR="00A5477B">
        <w:rPr>
          <w:rFonts w:ascii="Arial" w:hAnsi="Arial" w:cs="Arial"/>
          <w:sz w:val="18"/>
        </w:rPr>
        <w:t>_</w:t>
      </w:r>
    </w:p>
    <w:p w:rsidR="0041289B" w:rsidRPr="005F2516" w:rsidRDefault="00A5477B" w:rsidP="005F2516">
      <w:pPr>
        <w:tabs>
          <w:tab w:val="left" w:pos="28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Ort, Datum </w:t>
      </w:r>
      <w:r>
        <w:rPr>
          <w:rFonts w:ascii="Arial" w:hAnsi="Arial" w:cs="Arial"/>
          <w:sz w:val="16"/>
        </w:rPr>
        <w:tab/>
        <w:t xml:space="preserve">     </w:t>
      </w:r>
      <w:r w:rsidR="004459DA">
        <w:rPr>
          <w:rFonts w:ascii="Arial" w:hAnsi="Arial" w:cs="Arial"/>
          <w:sz w:val="16"/>
        </w:rPr>
        <w:t xml:space="preserve">                         </w:t>
      </w:r>
      <w:r w:rsidR="00952DEB">
        <w:rPr>
          <w:rFonts w:ascii="Arial" w:hAnsi="Arial" w:cs="Arial"/>
          <w:sz w:val="16"/>
        </w:rPr>
        <w:t xml:space="preserve">       S</w:t>
      </w:r>
      <w:r w:rsidR="004459DA">
        <w:rPr>
          <w:rFonts w:ascii="Arial" w:hAnsi="Arial" w:cs="Arial"/>
          <w:sz w:val="16"/>
        </w:rPr>
        <w:t>onderpädagogische Lehrkraft</w:t>
      </w:r>
      <w:r>
        <w:rPr>
          <w:rFonts w:ascii="Arial" w:hAnsi="Arial" w:cs="Arial"/>
          <w:sz w:val="16"/>
        </w:rPr>
        <w:t xml:space="preserve">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</w:t>
      </w:r>
      <w:r w:rsidR="004459D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Lehrkraft der allgemeinen Schule</w:t>
      </w:r>
    </w:p>
    <w:sectPr w:rsidR="0041289B" w:rsidRPr="005F2516" w:rsidSect="00A50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7E9" w:rsidRDefault="00E277E9" w:rsidP="00FB4827">
      <w:r>
        <w:separator/>
      </w:r>
    </w:p>
  </w:endnote>
  <w:endnote w:type="continuationSeparator" w:id="0">
    <w:p w:rsidR="00E277E9" w:rsidRDefault="00E277E9" w:rsidP="00F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6A7" w:rsidRDefault="00B976A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4" w:type="dxa"/>
      <w:tblInd w:w="-318" w:type="dxa"/>
      <w:tblLook w:val="01E0" w:firstRow="1" w:lastRow="1" w:firstColumn="1" w:lastColumn="1" w:noHBand="0" w:noVBand="0"/>
    </w:tblPr>
    <w:tblGrid>
      <w:gridCol w:w="10544"/>
    </w:tblGrid>
    <w:tr w:rsidR="004459DA" w:rsidRPr="00A5001A" w:rsidTr="005F2516">
      <w:trPr>
        <w:trHeight w:val="681"/>
      </w:trPr>
      <w:tc>
        <w:tcPr>
          <w:tcW w:w="10544" w:type="dxa"/>
        </w:tcPr>
        <w:p w:rsidR="004459DA" w:rsidRPr="00A5001A" w:rsidRDefault="005F2516" w:rsidP="005F2516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75BB660E" wp14:editId="314713E2">
                <wp:simplePos x="0" y="0"/>
                <wp:positionH relativeFrom="column">
                  <wp:posOffset>5895340</wp:posOffset>
                </wp:positionH>
                <wp:positionV relativeFrom="paragraph">
                  <wp:posOffset>7620</wp:posOffset>
                </wp:positionV>
                <wp:extent cx="634365" cy="428880"/>
                <wp:effectExtent l="0" t="0" r="0" b="9525"/>
                <wp:wrapNone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3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65" cy="42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976A7">
            <w:rPr>
              <w:rFonts w:ascii="Arial" w:hAnsi="Arial" w:cs="Arial"/>
              <w:sz w:val="12"/>
              <w:szCs w:val="12"/>
            </w:rPr>
            <w:t>Stand Juni 2019</w:t>
          </w:r>
        </w:p>
      </w:tc>
    </w:tr>
  </w:tbl>
  <w:p w:rsidR="004459DA" w:rsidRPr="00FB4827" w:rsidRDefault="004459DA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6A7" w:rsidRDefault="00B976A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7E9" w:rsidRDefault="00E277E9" w:rsidP="00FB4827">
      <w:r>
        <w:separator/>
      </w:r>
    </w:p>
  </w:footnote>
  <w:footnote w:type="continuationSeparator" w:id="0">
    <w:p w:rsidR="00E277E9" w:rsidRDefault="00E277E9" w:rsidP="00FB4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6A7" w:rsidRDefault="00B976A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6A7" w:rsidRDefault="00B976A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6A7" w:rsidRDefault="00B976A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97B18"/>
    <w:multiLevelType w:val="hybridMultilevel"/>
    <w:tmpl w:val="32E25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6676"/>
    <w:multiLevelType w:val="hybridMultilevel"/>
    <w:tmpl w:val="6EA41DD4"/>
    <w:lvl w:ilvl="0" w:tplc="D09C8FF0">
      <w:numFmt w:val="bullet"/>
      <w:lvlText w:val="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03FC6"/>
    <w:multiLevelType w:val="hybridMultilevel"/>
    <w:tmpl w:val="80305970"/>
    <w:lvl w:ilvl="0" w:tplc="DF22C20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3B12EB"/>
    <w:multiLevelType w:val="hybridMultilevel"/>
    <w:tmpl w:val="F4FE40DE"/>
    <w:lvl w:ilvl="0" w:tplc="4838F25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5177B"/>
    <w:multiLevelType w:val="hybridMultilevel"/>
    <w:tmpl w:val="1152F290"/>
    <w:lvl w:ilvl="0" w:tplc="BD226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A72A2"/>
    <w:multiLevelType w:val="hybridMultilevel"/>
    <w:tmpl w:val="D98EB492"/>
    <w:lvl w:ilvl="0" w:tplc="FC4CB1B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F747F"/>
    <w:multiLevelType w:val="hybridMultilevel"/>
    <w:tmpl w:val="AE0A6262"/>
    <w:lvl w:ilvl="0" w:tplc="4838F25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D5"/>
    <w:rsid w:val="0001124C"/>
    <w:rsid w:val="00040A5A"/>
    <w:rsid w:val="000700AC"/>
    <w:rsid w:val="000A1777"/>
    <w:rsid w:val="000D363A"/>
    <w:rsid w:val="000E3212"/>
    <w:rsid w:val="000F37F1"/>
    <w:rsid w:val="00100EB0"/>
    <w:rsid w:val="00112E77"/>
    <w:rsid w:val="0014548A"/>
    <w:rsid w:val="00160E9C"/>
    <w:rsid w:val="001615F9"/>
    <w:rsid w:val="001B6317"/>
    <w:rsid w:val="001E6D8B"/>
    <w:rsid w:val="00220C97"/>
    <w:rsid w:val="00253248"/>
    <w:rsid w:val="00256809"/>
    <w:rsid w:val="00266263"/>
    <w:rsid w:val="002675B7"/>
    <w:rsid w:val="002B7A72"/>
    <w:rsid w:val="002E35AA"/>
    <w:rsid w:val="003313B7"/>
    <w:rsid w:val="00360F8B"/>
    <w:rsid w:val="00375C54"/>
    <w:rsid w:val="00375EFD"/>
    <w:rsid w:val="003B6B30"/>
    <w:rsid w:val="003E2D3E"/>
    <w:rsid w:val="003F31FD"/>
    <w:rsid w:val="0041289B"/>
    <w:rsid w:val="00412FDB"/>
    <w:rsid w:val="004459DA"/>
    <w:rsid w:val="00457F90"/>
    <w:rsid w:val="004A66E0"/>
    <w:rsid w:val="00506595"/>
    <w:rsid w:val="00515CD5"/>
    <w:rsid w:val="0053498E"/>
    <w:rsid w:val="00581039"/>
    <w:rsid w:val="00594F48"/>
    <w:rsid w:val="0059751B"/>
    <w:rsid w:val="005F2516"/>
    <w:rsid w:val="006134D6"/>
    <w:rsid w:val="00645DA0"/>
    <w:rsid w:val="0066746B"/>
    <w:rsid w:val="006A0036"/>
    <w:rsid w:val="006A085D"/>
    <w:rsid w:val="006A162C"/>
    <w:rsid w:val="006C5081"/>
    <w:rsid w:val="007052D0"/>
    <w:rsid w:val="00714279"/>
    <w:rsid w:val="00720C0E"/>
    <w:rsid w:val="00725977"/>
    <w:rsid w:val="00755554"/>
    <w:rsid w:val="00755A26"/>
    <w:rsid w:val="0076365C"/>
    <w:rsid w:val="007A4387"/>
    <w:rsid w:val="007C27F5"/>
    <w:rsid w:val="008013B3"/>
    <w:rsid w:val="008614F0"/>
    <w:rsid w:val="00871F03"/>
    <w:rsid w:val="00877FEB"/>
    <w:rsid w:val="00886B3B"/>
    <w:rsid w:val="008A1EEE"/>
    <w:rsid w:val="008B0B41"/>
    <w:rsid w:val="008D1A24"/>
    <w:rsid w:val="008D3CFF"/>
    <w:rsid w:val="008F6ADB"/>
    <w:rsid w:val="00905B45"/>
    <w:rsid w:val="00924D0B"/>
    <w:rsid w:val="00933206"/>
    <w:rsid w:val="00933E05"/>
    <w:rsid w:val="00945E61"/>
    <w:rsid w:val="00952DEB"/>
    <w:rsid w:val="0098611D"/>
    <w:rsid w:val="009A221F"/>
    <w:rsid w:val="009C1170"/>
    <w:rsid w:val="009C5004"/>
    <w:rsid w:val="00A250DD"/>
    <w:rsid w:val="00A31EB8"/>
    <w:rsid w:val="00A5001A"/>
    <w:rsid w:val="00A5477B"/>
    <w:rsid w:val="00A6494E"/>
    <w:rsid w:val="00A76219"/>
    <w:rsid w:val="00A8660F"/>
    <w:rsid w:val="00AB76E8"/>
    <w:rsid w:val="00B07B86"/>
    <w:rsid w:val="00B21E08"/>
    <w:rsid w:val="00B25AC7"/>
    <w:rsid w:val="00B34FE9"/>
    <w:rsid w:val="00B37AE1"/>
    <w:rsid w:val="00B56073"/>
    <w:rsid w:val="00B56B9E"/>
    <w:rsid w:val="00B864EE"/>
    <w:rsid w:val="00B976A7"/>
    <w:rsid w:val="00BD4899"/>
    <w:rsid w:val="00BD6ADE"/>
    <w:rsid w:val="00BE1972"/>
    <w:rsid w:val="00C62B15"/>
    <w:rsid w:val="00C7557F"/>
    <w:rsid w:val="00CA3C85"/>
    <w:rsid w:val="00CC71BA"/>
    <w:rsid w:val="00CE33A5"/>
    <w:rsid w:val="00D11D8B"/>
    <w:rsid w:val="00D24543"/>
    <w:rsid w:val="00D25A76"/>
    <w:rsid w:val="00D35F1C"/>
    <w:rsid w:val="00D755D4"/>
    <w:rsid w:val="00D765B2"/>
    <w:rsid w:val="00E277E9"/>
    <w:rsid w:val="00E32E07"/>
    <w:rsid w:val="00E5052A"/>
    <w:rsid w:val="00EA2BE8"/>
    <w:rsid w:val="00EB7038"/>
    <w:rsid w:val="00EE0C02"/>
    <w:rsid w:val="00EE4925"/>
    <w:rsid w:val="00F05E45"/>
    <w:rsid w:val="00F43BF8"/>
    <w:rsid w:val="00F57FE3"/>
    <w:rsid w:val="00F67703"/>
    <w:rsid w:val="00F80850"/>
    <w:rsid w:val="00F8419E"/>
    <w:rsid w:val="00F930CB"/>
    <w:rsid w:val="00F979FF"/>
    <w:rsid w:val="00FA4100"/>
    <w:rsid w:val="00FB23DD"/>
    <w:rsid w:val="00FB4827"/>
    <w:rsid w:val="00FB6EBE"/>
    <w:rsid w:val="00FC3D5E"/>
    <w:rsid w:val="00FD191D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DDF3F17B-63BC-4931-98CE-C14B83E0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1D8B"/>
    <w:rPr>
      <w:rFonts w:ascii="Century Gothic" w:hAnsi="Century Gothic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1D8B"/>
    <w:pPr>
      <w:keepNext/>
      <w:outlineLvl w:val="0"/>
    </w:pPr>
    <w:rPr>
      <w:rFonts w:ascii="Times New Roman" w:hAnsi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1615F9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rsid w:val="00D11D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b/>
    </w:rPr>
  </w:style>
  <w:style w:type="character" w:customStyle="1" w:styleId="TextkrperZchn">
    <w:name w:val="Textkörper Zchn"/>
    <w:link w:val="Textkrper"/>
    <w:uiPriority w:val="99"/>
    <w:semiHidden/>
    <w:locked/>
    <w:rsid w:val="001615F9"/>
    <w:rPr>
      <w:rFonts w:ascii="Century Gothic" w:hAnsi="Century Gothic" w:cs="Times New Roman"/>
      <w:sz w:val="20"/>
      <w:szCs w:val="20"/>
      <w:lang w:val="de-DE" w:eastAsia="de-DE"/>
    </w:rPr>
  </w:style>
  <w:style w:type="character" w:styleId="Funotenzeichen">
    <w:name w:val="footnote reference"/>
    <w:uiPriority w:val="99"/>
    <w:semiHidden/>
    <w:rsid w:val="00D11D8B"/>
    <w:rPr>
      <w:rFonts w:cs="Times New Roman"/>
      <w:vertAlign w:val="superscript"/>
    </w:rPr>
  </w:style>
  <w:style w:type="paragraph" w:styleId="Textkrper2">
    <w:name w:val="Body Text 2"/>
    <w:basedOn w:val="Standard"/>
    <w:link w:val="Textkrper2Zchn"/>
    <w:uiPriority w:val="99"/>
    <w:semiHidden/>
    <w:rsid w:val="00D11D8B"/>
    <w:pPr>
      <w:tabs>
        <w:tab w:val="left" w:pos="323"/>
      </w:tabs>
      <w:ind w:right="-233"/>
    </w:pPr>
    <w:rPr>
      <w:rFonts w:ascii="Arial" w:hAnsi="Arial" w:cs="Arial"/>
      <w:sz w:val="16"/>
    </w:rPr>
  </w:style>
  <w:style w:type="character" w:customStyle="1" w:styleId="Textkrper2Zchn">
    <w:name w:val="Textkörper 2 Zchn"/>
    <w:link w:val="Textkrper2"/>
    <w:uiPriority w:val="99"/>
    <w:semiHidden/>
    <w:locked/>
    <w:rsid w:val="001615F9"/>
    <w:rPr>
      <w:rFonts w:ascii="Century Gothic" w:hAnsi="Century Gothic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99"/>
    <w:rsid w:val="00253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FB48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FB4827"/>
    <w:rPr>
      <w:rFonts w:ascii="Century Gothic" w:hAnsi="Century Gothic" w:cs="Times New Roman"/>
      <w:sz w:val="24"/>
    </w:rPr>
  </w:style>
  <w:style w:type="paragraph" w:styleId="Fuzeile">
    <w:name w:val="footer"/>
    <w:basedOn w:val="Standard"/>
    <w:link w:val="FuzeileZchn"/>
    <w:uiPriority w:val="99"/>
    <w:rsid w:val="00FB48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FB4827"/>
    <w:rPr>
      <w:rFonts w:ascii="Century Gothic" w:hAnsi="Century Gothic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E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21E08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885FEAD5.dotm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Ursula Jaehn</cp:lastModifiedBy>
  <cp:revision>2</cp:revision>
  <cp:lastPrinted>2016-09-22T12:35:00Z</cp:lastPrinted>
  <dcterms:created xsi:type="dcterms:W3CDTF">2019-09-03T09:53:00Z</dcterms:created>
  <dcterms:modified xsi:type="dcterms:W3CDTF">2019-09-03T09:53:00Z</dcterms:modified>
</cp:coreProperties>
</file>